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9B" w:rsidRPr="008850BA" w:rsidRDefault="008850BA" w:rsidP="008A2D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6C0A90" w:rsidRPr="008850BA">
        <w:rPr>
          <w:rFonts w:ascii="Times New Roman" w:hAnsi="Times New Roman" w:cs="Times New Roman"/>
          <w:b/>
          <w:color w:val="FF0000"/>
          <w:sz w:val="28"/>
          <w:szCs w:val="28"/>
        </w:rPr>
        <w:t>Растим здорового ребенка!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bookmarkStart w:id="0" w:name="_GoBack"/>
      <w:bookmarkEnd w:id="0"/>
    </w:p>
    <w:p w:rsidR="006C0A90" w:rsidRDefault="006C0A90" w:rsidP="008A2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Семья- первый скульптор, который формирует мягкую, как воск неоформленную душу и ум, волю и характер ребенка. Ребенок изучает мир через семью, в свете семьи. Несомненно, что свои первые жизненные установки он получает именно в семье.</w:t>
      </w:r>
    </w:p>
    <w:p w:rsidR="006C0A90" w:rsidRDefault="006C0A90" w:rsidP="008A2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Полноценное здоровье и гармоничное физическое развитие ребенка- то, к чему стремятся все родители. Для реализации этой мечты нужны не только рациональное питание</w:t>
      </w:r>
      <w:r w:rsidR="008A2DC2">
        <w:rPr>
          <w:rFonts w:ascii="Times New Roman" w:hAnsi="Times New Roman" w:cs="Times New Roman"/>
          <w:sz w:val="28"/>
          <w:szCs w:val="28"/>
        </w:rPr>
        <w:t>, положительный психоэмоциональный фон, но и формирование хороших привычек, грамотно организованный процесс физического воспитания. Чтобы добиться позитивных результатов, необходимо тесное сотрудничество семьи и детского сада.</w:t>
      </w:r>
    </w:p>
    <w:p w:rsidR="008A2DC2" w:rsidRDefault="008A2DC2" w:rsidP="008A2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первую очередь родители должны стать эмоциональной опорой для ребенка. Очень важна помощь семьи в налаживании нормальной жизни ребенка в детском саду: дать ему возможность постепенно привыкать к новым условиям, максимально подробно и точно отвечать на все вопросы педагогов, продумать, какие любимые вещи, игрушки, книги малыш возьмет в группу детского сада.</w:t>
      </w:r>
    </w:p>
    <w:p w:rsidR="008A2DC2" w:rsidRDefault="008A2DC2" w:rsidP="008A2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должны обеспечить дошкольное учреждение полной информацией о здоровье ребенка. Режим сна и питания, диету, принятые в детском саду, нужно соблюдать и дома.</w:t>
      </w:r>
    </w:p>
    <w:p w:rsidR="008A2DC2" w:rsidRDefault="008A2DC2" w:rsidP="008A2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Воспитателям намного легче работать, если в домашних условиях продолжается формирование привычек, выработанных в детском саду:</w:t>
      </w:r>
    </w:p>
    <w:p w:rsidR="008A2DC2" w:rsidRDefault="008A2DC2" w:rsidP="008A2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Умываться</w:t>
      </w:r>
      <w:r w:rsidR="008850BA">
        <w:rPr>
          <w:rFonts w:ascii="Times New Roman" w:hAnsi="Times New Roman" w:cs="Times New Roman"/>
          <w:sz w:val="28"/>
          <w:szCs w:val="28"/>
        </w:rPr>
        <w:t>;</w:t>
      </w:r>
    </w:p>
    <w:p w:rsidR="008A2DC2" w:rsidRDefault="008A2DC2" w:rsidP="008A2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по утрам и вечерам душ или мыться до пояса</w:t>
      </w:r>
      <w:r w:rsidR="008850BA">
        <w:rPr>
          <w:rFonts w:ascii="Times New Roman" w:hAnsi="Times New Roman" w:cs="Times New Roman"/>
          <w:sz w:val="28"/>
          <w:szCs w:val="28"/>
        </w:rPr>
        <w:t>;</w:t>
      </w:r>
    </w:p>
    <w:p w:rsidR="008A2DC2" w:rsidRDefault="008A2DC2" w:rsidP="008A2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ноги летом и перед дневным сном</w:t>
      </w:r>
      <w:r w:rsidR="008850BA">
        <w:rPr>
          <w:rFonts w:ascii="Times New Roman" w:hAnsi="Times New Roman" w:cs="Times New Roman"/>
          <w:sz w:val="28"/>
          <w:szCs w:val="28"/>
        </w:rPr>
        <w:t>;</w:t>
      </w:r>
    </w:p>
    <w:p w:rsidR="008A2DC2" w:rsidRDefault="008A2DC2" w:rsidP="008A2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состоянием рук, мыть их после прогулки</w:t>
      </w:r>
      <w:r w:rsidR="008850BA">
        <w:rPr>
          <w:rFonts w:ascii="Times New Roman" w:hAnsi="Times New Roman" w:cs="Times New Roman"/>
          <w:sz w:val="28"/>
          <w:szCs w:val="28"/>
        </w:rPr>
        <w:t>;</w:t>
      </w:r>
    </w:p>
    <w:p w:rsidR="008A2DC2" w:rsidRDefault="008A2DC2" w:rsidP="008A2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унитазом и туалетной бумагой</w:t>
      </w:r>
      <w:r w:rsidR="008850BA">
        <w:rPr>
          <w:rFonts w:ascii="Times New Roman" w:hAnsi="Times New Roman" w:cs="Times New Roman"/>
          <w:sz w:val="28"/>
          <w:szCs w:val="28"/>
        </w:rPr>
        <w:t>;</w:t>
      </w:r>
    </w:p>
    <w:p w:rsidR="008A2DC2" w:rsidRPr="008A2DC2" w:rsidRDefault="008A2DC2" w:rsidP="008A2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Чистить зубы и полоскать рот после еды</w:t>
      </w:r>
      <w:r w:rsidR="008850BA">
        <w:rPr>
          <w:rFonts w:ascii="Times New Roman" w:hAnsi="Times New Roman" w:cs="Times New Roman"/>
          <w:sz w:val="28"/>
          <w:szCs w:val="28"/>
        </w:rPr>
        <w:t>.</w:t>
      </w:r>
    </w:p>
    <w:sectPr w:rsidR="008A2DC2" w:rsidRPr="008A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A3CEA"/>
    <w:multiLevelType w:val="hybridMultilevel"/>
    <w:tmpl w:val="5BC4F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A90"/>
    <w:rsid w:val="006C0A90"/>
    <w:rsid w:val="008850BA"/>
    <w:rsid w:val="008A2DC2"/>
    <w:rsid w:val="00E2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28D82-DEBA-45E1-BB79-78C07550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7AC9-3233-40ED-8958-F405EEBD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Денис</cp:lastModifiedBy>
  <cp:revision>5</cp:revision>
  <dcterms:created xsi:type="dcterms:W3CDTF">2021-08-12T14:41:00Z</dcterms:created>
  <dcterms:modified xsi:type="dcterms:W3CDTF">2021-08-15T13:51:00Z</dcterms:modified>
</cp:coreProperties>
</file>